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1D" w:rsidRPr="00FA55CA" w:rsidRDefault="0059111D">
      <w:pPr>
        <w:rPr>
          <w:rFonts w:ascii="Times New Roman" w:hAnsi="Times New Roman"/>
          <w:color w:val="000000" w:themeColor="text1"/>
        </w:rPr>
      </w:pPr>
    </w:p>
    <w:p w:rsidR="00424811" w:rsidRPr="00C60995" w:rsidRDefault="00424811" w:rsidP="00424811">
      <w:pPr>
        <w:ind w:firstLine="720"/>
        <w:jc w:val="both"/>
        <w:rPr>
          <w:rFonts w:ascii="Times New Roman" w:hAnsi="Times New Roman"/>
          <w:lang w:val="sr-Cyrl-CS"/>
        </w:rPr>
      </w:pPr>
      <w:r w:rsidRPr="00C60995">
        <w:rPr>
          <w:rFonts w:ascii="Times New Roman" w:hAnsi="Times New Roman"/>
          <w:lang w:val="sr-Cyrl-CS"/>
        </w:rPr>
        <w:t xml:space="preserve">На основу Програма подршке за спровођење пољопривредне политике и политике руралног развоја општине Чајетина за </w:t>
      </w:r>
      <w:r w:rsidRPr="00C60995">
        <w:rPr>
          <w:rFonts w:ascii="Times New Roman" w:hAnsi="Times New Roman"/>
          <w:lang w:val="en-US"/>
        </w:rPr>
        <w:t>2020</w:t>
      </w:r>
      <w:r w:rsidRPr="00C60995">
        <w:rPr>
          <w:rFonts w:ascii="Times New Roman" w:hAnsi="Times New Roman"/>
          <w:lang w:val="sr-Cyrl-CS"/>
        </w:rPr>
        <w:t xml:space="preserve">. годину, усвојеног на Седници скупштине општине Чајетина, а на основу сагласности Министарства пољопривреде, шумарства и водопривреде Републике  Србије ( број </w:t>
      </w:r>
      <w:r w:rsidRPr="00C60995">
        <w:rPr>
          <w:rFonts w:ascii="Times New Roman" w:hAnsi="Times New Roman"/>
          <w:lang w:val="sr-Cyrl-RS"/>
        </w:rPr>
        <w:t xml:space="preserve">320-40-1578/2020-09 </w:t>
      </w:r>
      <w:r w:rsidRPr="00C60995">
        <w:rPr>
          <w:rFonts w:ascii="Times New Roman" w:hAnsi="Times New Roman"/>
          <w:lang w:val="sr-Cyrl-CS"/>
        </w:rPr>
        <w:t xml:space="preserve">од </w:t>
      </w:r>
      <w:r w:rsidRPr="00C60995">
        <w:rPr>
          <w:rFonts w:ascii="Times New Roman" w:hAnsi="Times New Roman"/>
        </w:rPr>
        <w:t>2</w:t>
      </w:r>
      <w:r>
        <w:rPr>
          <w:rFonts w:ascii="Times New Roman" w:hAnsi="Times New Roman"/>
          <w:lang w:val="sr-Cyrl-RS"/>
        </w:rPr>
        <w:t>7</w:t>
      </w:r>
      <w:r w:rsidRPr="00C60995">
        <w:rPr>
          <w:rFonts w:ascii="Times New Roman" w:hAnsi="Times New Roman"/>
          <w:lang w:val="sr-Cyrl-CS"/>
        </w:rPr>
        <w:t xml:space="preserve">. </w:t>
      </w:r>
      <w:r>
        <w:rPr>
          <w:rFonts w:ascii="Times New Roman" w:hAnsi="Times New Roman"/>
          <w:lang w:val="sr-Cyrl-CS"/>
        </w:rPr>
        <w:t>марта</w:t>
      </w:r>
      <w:r w:rsidRPr="00C60995">
        <w:rPr>
          <w:rFonts w:ascii="Times New Roman" w:hAnsi="Times New Roman"/>
          <w:lang w:val="sr-Cyrl-CS"/>
        </w:rPr>
        <w:t xml:space="preserve"> 2020. године )</w:t>
      </w:r>
      <w:r>
        <w:rPr>
          <w:rFonts w:ascii="Times New Roman" w:hAnsi="Times New Roman"/>
          <w:lang w:val="sr-Cyrl-RS"/>
        </w:rPr>
        <w:t xml:space="preserve"> као и сагласности Министарства пољопривреде на измену програма Министарства пољопривреде, шумарства и водопривреде Републике Србије </w:t>
      </w:r>
      <w:r w:rsidRPr="00C60995">
        <w:rPr>
          <w:rFonts w:ascii="Times New Roman" w:hAnsi="Times New Roman"/>
          <w:lang w:val="sr-Cyrl-CS"/>
        </w:rPr>
        <w:t xml:space="preserve">( број </w:t>
      </w:r>
      <w:r w:rsidRPr="00C60995">
        <w:rPr>
          <w:rFonts w:ascii="Times New Roman" w:hAnsi="Times New Roman"/>
          <w:lang w:val="sr-Cyrl-RS"/>
        </w:rPr>
        <w:t xml:space="preserve">320-40-1578/2020-09 </w:t>
      </w:r>
      <w:r w:rsidRPr="00C60995">
        <w:rPr>
          <w:rFonts w:ascii="Times New Roman" w:hAnsi="Times New Roman"/>
          <w:lang w:val="sr-Cyrl-CS"/>
        </w:rPr>
        <w:t xml:space="preserve">од </w:t>
      </w:r>
      <w:r w:rsidRPr="00C60995">
        <w:rPr>
          <w:rFonts w:ascii="Times New Roman" w:hAnsi="Times New Roman"/>
        </w:rPr>
        <w:t>23</w:t>
      </w:r>
      <w:r w:rsidRPr="00C60995">
        <w:rPr>
          <w:rFonts w:ascii="Times New Roman" w:hAnsi="Times New Roman"/>
          <w:lang w:val="sr-Cyrl-CS"/>
        </w:rPr>
        <w:t>. новембра 2020. године )</w:t>
      </w:r>
      <w:r>
        <w:rPr>
          <w:rFonts w:ascii="Times New Roman" w:hAnsi="Times New Roman"/>
          <w:lang w:val="sr-Cyrl-RS"/>
        </w:rPr>
        <w:t xml:space="preserve">  </w:t>
      </w:r>
      <w:r w:rsidRPr="00C60995">
        <w:rPr>
          <w:rFonts w:ascii="Times New Roman" w:hAnsi="Times New Roman"/>
          <w:lang w:val="en-US"/>
        </w:rPr>
        <w:t xml:space="preserve"> </w:t>
      </w:r>
      <w:r w:rsidRPr="00C60995">
        <w:rPr>
          <w:rFonts w:ascii="Times New Roman" w:hAnsi="Times New Roman"/>
          <w:b/>
          <w:lang w:val="sr-Cyrl-CS"/>
        </w:rPr>
        <w:t>Привредно друштво за развој пољопривреде општине Чајетина „Златиборски еко аграр“ д.о.о</w:t>
      </w:r>
      <w:r w:rsidRPr="00C60995">
        <w:rPr>
          <w:rFonts w:ascii="Times New Roman" w:hAnsi="Times New Roman"/>
          <w:lang w:val="sr-Cyrl-CS"/>
        </w:rPr>
        <w:t>., расписује</w:t>
      </w:r>
    </w:p>
    <w:p w:rsidR="0059111D" w:rsidRPr="00FA55CA" w:rsidRDefault="0059111D" w:rsidP="00FA55CA">
      <w:pPr>
        <w:jc w:val="center"/>
        <w:rPr>
          <w:color w:val="000000" w:themeColor="text1"/>
        </w:rPr>
      </w:pPr>
    </w:p>
    <w:p w:rsidR="002455EC" w:rsidRPr="00FA55CA" w:rsidRDefault="007703CA" w:rsidP="00FA55CA">
      <w:pPr>
        <w:ind w:left="720"/>
        <w:jc w:val="center"/>
        <w:rPr>
          <w:rFonts w:ascii="Times New Roman" w:hAnsi="Times New Roman"/>
          <w:b/>
          <w:color w:val="000000" w:themeColor="text1"/>
          <w:sz w:val="28"/>
          <w:szCs w:val="28"/>
        </w:rPr>
      </w:pPr>
      <w:r w:rsidRPr="00FA55CA">
        <w:rPr>
          <w:rFonts w:ascii="Times New Roman" w:hAnsi="Times New Roman"/>
          <w:b/>
          <w:color w:val="000000" w:themeColor="text1"/>
          <w:sz w:val="28"/>
          <w:szCs w:val="28"/>
        </w:rPr>
        <w:t>ЈАВНИ ПОЗИВ</w:t>
      </w:r>
      <w:r w:rsidR="00681DBE" w:rsidRPr="00FA55CA">
        <w:rPr>
          <w:rFonts w:ascii="Times New Roman" w:hAnsi="Times New Roman"/>
          <w:b/>
          <w:color w:val="000000" w:themeColor="text1"/>
          <w:sz w:val="28"/>
          <w:szCs w:val="28"/>
        </w:rPr>
        <w:t xml:space="preserve"> </w:t>
      </w:r>
      <w:r w:rsidR="00D85CDA" w:rsidRPr="00FA55CA">
        <w:rPr>
          <w:rFonts w:ascii="Times New Roman" w:hAnsi="Times New Roman"/>
          <w:b/>
          <w:color w:val="000000" w:themeColor="text1"/>
          <w:sz w:val="28"/>
          <w:szCs w:val="28"/>
        </w:rPr>
        <w:t>ЗА</w:t>
      </w:r>
      <w:r w:rsidR="0059111D" w:rsidRPr="00FA55CA">
        <w:rPr>
          <w:rFonts w:ascii="Times New Roman" w:hAnsi="Times New Roman"/>
          <w:b/>
          <w:color w:val="000000" w:themeColor="text1"/>
          <w:sz w:val="28"/>
          <w:szCs w:val="28"/>
        </w:rPr>
        <w:t xml:space="preserve"> </w:t>
      </w:r>
      <w:r w:rsidR="004F01D4" w:rsidRPr="00FA55CA">
        <w:rPr>
          <w:rFonts w:ascii="Times New Roman" w:hAnsi="Times New Roman"/>
          <w:b/>
          <w:color w:val="000000" w:themeColor="text1"/>
          <w:sz w:val="28"/>
          <w:szCs w:val="28"/>
        </w:rPr>
        <w:t xml:space="preserve">ПОДСТИЦАЈЕ </w:t>
      </w:r>
      <w:r w:rsidR="00083873" w:rsidRPr="00FA55CA">
        <w:rPr>
          <w:rFonts w:ascii="Times New Roman" w:hAnsi="Times New Roman"/>
          <w:b/>
          <w:color w:val="000000" w:themeColor="text1"/>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FA55CA" w:rsidRDefault="00681DBE" w:rsidP="00FA55CA">
      <w:pPr>
        <w:jc w:val="center"/>
        <w:rPr>
          <w:color w:val="000000" w:themeColor="text1"/>
        </w:rPr>
      </w:pPr>
    </w:p>
    <w:p w:rsidR="00D11BB5" w:rsidRPr="00FA55CA" w:rsidRDefault="00D11BB5" w:rsidP="00FD79B3">
      <w:pPr>
        <w:jc w:val="both"/>
        <w:rPr>
          <w:rFonts w:ascii="Times New Roman" w:hAnsi="Times New Roman"/>
          <w:color w:val="000000" w:themeColor="text1"/>
          <w:lang w:val="ru-RU"/>
        </w:rPr>
      </w:pPr>
      <w:r w:rsidRPr="00FA55CA">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Златиборски еко аграр ће кроз подстицајне мере подржати активности везане за </w:t>
      </w:r>
      <w:r w:rsidR="00083873" w:rsidRPr="00FA55CA">
        <w:rPr>
          <w:rFonts w:ascii="Times New Roman" w:hAnsi="Times New Roman"/>
          <w:color w:val="000000" w:themeColor="text1"/>
          <w:lang w:val="ru-RU"/>
        </w:rPr>
        <w:t xml:space="preserve">ову меру у износу </w:t>
      </w:r>
      <w:r w:rsidRPr="00FA55CA">
        <w:rPr>
          <w:rFonts w:ascii="Times New Roman" w:hAnsi="Times New Roman"/>
          <w:color w:val="000000" w:themeColor="text1"/>
          <w:lang w:val="sr-Cyrl-RS"/>
        </w:rPr>
        <w:t>до</w:t>
      </w:r>
      <w:r w:rsidR="003A0243" w:rsidRPr="00FA55CA">
        <w:rPr>
          <w:rFonts w:ascii="Times New Roman" w:hAnsi="Times New Roman"/>
          <w:color w:val="000000" w:themeColor="text1"/>
          <w:lang w:val="sr-Latn-RS"/>
        </w:rPr>
        <w:t xml:space="preserve"> 70%</w:t>
      </w:r>
      <w:r w:rsidR="000674A8" w:rsidRPr="00FA55CA">
        <w:rPr>
          <w:rFonts w:ascii="Times New Roman" w:hAnsi="Times New Roman"/>
          <w:color w:val="000000" w:themeColor="text1"/>
          <w:lang w:val="sr-Latn-RS"/>
        </w:rPr>
        <w:t xml:space="preserve"> </w:t>
      </w:r>
      <w:r w:rsidR="001D46F5" w:rsidRPr="00FA55CA">
        <w:rPr>
          <w:rFonts w:ascii="Times New Roman" w:hAnsi="Times New Roman"/>
          <w:color w:val="000000" w:themeColor="text1"/>
        </w:rPr>
        <w:t>од вредности реализоване прихватљиве инвестиције умањене за износ средстава на име пореза на додату вредност</w:t>
      </w:r>
      <w:r w:rsidR="00FE69D5" w:rsidRPr="00FA55CA">
        <w:rPr>
          <w:rFonts w:ascii="Times New Roman" w:hAnsi="Times New Roman"/>
          <w:color w:val="000000" w:themeColor="text1"/>
          <w:lang w:val="ru-RU"/>
        </w:rPr>
        <w:t xml:space="preserve">. Лица до 40 година или жене-носиоци пољопривредног газдинства остварују додатних 5% подстицаја.Максимални износ </w:t>
      </w:r>
      <w:r w:rsidR="002741C9" w:rsidRPr="00FA55CA">
        <w:rPr>
          <w:rFonts w:ascii="Times New Roman" w:hAnsi="Times New Roman"/>
          <w:color w:val="000000" w:themeColor="text1"/>
          <w:lang w:val="ru-RU"/>
        </w:rPr>
        <w:t>подстицаја по газдинству</w:t>
      </w:r>
      <w:r w:rsidRPr="00FA55CA">
        <w:rPr>
          <w:rFonts w:ascii="Times New Roman" w:hAnsi="Times New Roman"/>
          <w:color w:val="000000" w:themeColor="text1"/>
          <w:lang w:val="ru-RU"/>
        </w:rPr>
        <w:t xml:space="preserve"> је 8</w:t>
      </w:r>
      <w:r w:rsidR="00FE69D5" w:rsidRPr="00FA55CA">
        <w:rPr>
          <w:rFonts w:ascii="Times New Roman" w:hAnsi="Times New Roman"/>
          <w:color w:val="000000" w:themeColor="text1"/>
          <w:lang w:val="ru-RU"/>
        </w:rPr>
        <w:t>00.000,00 динара</w:t>
      </w:r>
      <w:r w:rsidR="002741C9" w:rsidRPr="00FA55CA">
        <w:rPr>
          <w:rFonts w:ascii="Times New Roman" w:hAnsi="Times New Roman"/>
          <w:color w:val="000000" w:themeColor="text1"/>
          <w:lang w:val="ru-RU"/>
        </w:rPr>
        <w:t>.</w:t>
      </w:r>
      <w:r w:rsidR="001D53BD" w:rsidRPr="00FA55CA">
        <w:rPr>
          <w:rFonts w:ascii="Times New Roman" w:hAnsi="Times New Roman"/>
          <w:color w:val="000000" w:themeColor="text1"/>
          <w:lang w:val="ru-RU"/>
        </w:rPr>
        <w:t xml:space="preserve"> </w:t>
      </w:r>
    </w:p>
    <w:p w:rsidR="00C659F4" w:rsidRPr="00EA64BE" w:rsidRDefault="00C659F4" w:rsidP="00C659F4">
      <w:pPr>
        <w:jc w:val="both"/>
        <w:rPr>
          <w:rFonts w:ascii="Times New Roman" w:eastAsia="Calibri" w:hAnsi="Times New Roman" w:cs="Arial"/>
          <w:b/>
          <w:color w:val="auto"/>
          <w:u w:val="single"/>
          <w:lang w:val="sr-Cyrl-RS"/>
        </w:rPr>
      </w:pPr>
      <w:r w:rsidRPr="00EA64BE">
        <w:rPr>
          <w:rFonts w:ascii="Times New Roman" w:eastAsia="Calibri" w:hAnsi="Times New Roman" w:cs="Arial"/>
          <w:b/>
          <w:color w:val="auto"/>
          <w:u w:val="single"/>
          <w:lang w:val="ru-RU"/>
        </w:rPr>
        <w:t xml:space="preserve">Рок за пријаву на Конкурс је од  </w:t>
      </w:r>
      <w:r>
        <w:rPr>
          <w:rFonts w:ascii="Times New Roman" w:eastAsia="Calibri" w:hAnsi="Times New Roman" w:cs="Arial"/>
          <w:b/>
          <w:u w:val="single"/>
          <w:lang w:val="ru-RU"/>
        </w:rPr>
        <w:t>01.12.</w:t>
      </w:r>
      <w:r>
        <w:rPr>
          <w:rFonts w:ascii="Times New Roman" w:eastAsia="Calibri" w:hAnsi="Times New Roman" w:cs="Arial"/>
          <w:b/>
          <w:color w:val="auto"/>
          <w:u w:val="single"/>
          <w:lang w:val="ru-RU"/>
        </w:rPr>
        <w:t xml:space="preserve"> до 11</w:t>
      </w:r>
      <w:bookmarkStart w:id="0" w:name="_GoBack"/>
      <w:bookmarkEnd w:id="0"/>
      <w:r w:rsidRPr="00EA64BE">
        <w:rPr>
          <w:rFonts w:ascii="Times New Roman" w:eastAsia="Calibri" w:hAnsi="Times New Roman" w:cs="Arial"/>
          <w:b/>
          <w:color w:val="auto"/>
          <w:u w:val="single"/>
          <w:lang w:val="ru-RU"/>
        </w:rPr>
        <w:t>.12.2020. године.</w:t>
      </w:r>
    </w:p>
    <w:p w:rsidR="00C659F4" w:rsidRDefault="00C659F4" w:rsidP="00C659F4">
      <w:pPr>
        <w:jc w:val="both"/>
        <w:rPr>
          <w:rFonts w:ascii="Times New Roman" w:hAnsi="Times New Roman"/>
          <w:lang w:val="ru-RU"/>
        </w:rPr>
      </w:pPr>
    </w:p>
    <w:p w:rsidR="00FD79B3" w:rsidRPr="00FA55CA" w:rsidRDefault="00FD79B3" w:rsidP="00FD79B3">
      <w:pPr>
        <w:jc w:val="both"/>
        <w:rPr>
          <w:rFonts w:ascii="Times New Roman" w:hAnsi="Times New Roman"/>
          <w:b/>
          <w:color w:val="000000" w:themeColor="text1"/>
          <w:sz w:val="18"/>
          <w:lang w:val="sr-Latn-RS"/>
        </w:rPr>
      </w:pPr>
      <w:r w:rsidRPr="00FA55CA">
        <w:rPr>
          <w:rFonts w:ascii="Times New Roman" w:hAnsi="Times New Roman"/>
          <w:b/>
          <w:color w:val="000000" w:themeColor="text1"/>
          <w:sz w:val="18"/>
        </w:rPr>
        <w:t>Пријаве које пристигну након утврђеног рока неће бити прихваћене.</w:t>
      </w:r>
    </w:p>
    <w:p w:rsidR="0086496C" w:rsidRPr="00FA55CA" w:rsidRDefault="0086496C" w:rsidP="00681DBE">
      <w:pPr>
        <w:jc w:val="both"/>
        <w:rPr>
          <w:rFonts w:ascii="Times New Roman" w:hAnsi="Times New Roman"/>
          <w:color w:val="000000" w:themeColor="text1"/>
          <w:lang w:val="ru-RU"/>
        </w:rPr>
      </w:pPr>
    </w:p>
    <w:p w:rsidR="004F01D4" w:rsidRPr="00FA55CA" w:rsidRDefault="004F01D4" w:rsidP="00681DBE">
      <w:pPr>
        <w:jc w:val="both"/>
        <w:rPr>
          <w:rFonts w:ascii="Times New Roman" w:hAnsi="Times New Roman"/>
          <w:color w:val="000000" w:themeColor="text1"/>
          <w:lang w:val="ru-RU"/>
        </w:rPr>
      </w:pPr>
    </w:p>
    <w:p w:rsidR="00FE69D5" w:rsidRPr="00FA55CA" w:rsidRDefault="004F01D4" w:rsidP="00681DBE">
      <w:pPr>
        <w:jc w:val="both"/>
        <w:rPr>
          <w:rFonts w:ascii="Times New Roman" w:hAnsi="Times New Roman"/>
          <w:b/>
          <w:color w:val="000000" w:themeColor="text1"/>
        </w:rPr>
      </w:pPr>
      <w:r w:rsidRPr="00FA55CA">
        <w:rPr>
          <w:rFonts w:ascii="Times New Roman" w:hAnsi="Times New Roman"/>
          <w:b/>
          <w:color w:val="000000" w:themeColor="text1"/>
        </w:rPr>
        <w:t>ПРИХВАТЉИВЕ ИНВЕСТИЦИЈЕ:</w:t>
      </w:r>
    </w:p>
    <w:p w:rsidR="004F01D4" w:rsidRPr="00FA55CA" w:rsidRDefault="004F01D4" w:rsidP="00681DBE">
      <w:pPr>
        <w:jc w:val="both"/>
        <w:rPr>
          <w:rFonts w:ascii="Times New Roman" w:hAnsi="Times New Roman"/>
          <w:b/>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2"/>
        <w:gridCol w:w="6998"/>
      </w:tblGrid>
      <w:tr w:rsidR="00FA55CA" w:rsidRPr="00FA55CA" w:rsidTr="001328E1">
        <w:tc>
          <w:tcPr>
            <w:tcW w:w="2414"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Шифра инвестиције</w:t>
            </w:r>
          </w:p>
        </w:tc>
        <w:tc>
          <w:tcPr>
            <w:tcW w:w="7092"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Назив инвестиције</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304.1</w:t>
            </w:r>
          </w:p>
        </w:tc>
        <w:tc>
          <w:tcPr>
            <w:tcW w:w="7092" w:type="dxa"/>
            <w:shd w:val="clear" w:color="auto" w:fill="FFFFFF"/>
          </w:tcPr>
          <w:p w:rsidR="00083873" w:rsidRPr="00FA55CA" w:rsidRDefault="00424811" w:rsidP="00984082">
            <w:pPr>
              <w:rPr>
                <w:rFonts w:ascii="Times New Roman" w:hAnsi="Times New Roman"/>
                <w:color w:val="000000" w:themeColor="text1"/>
                <w:sz w:val="22"/>
                <w:szCs w:val="22"/>
              </w:rPr>
            </w:pPr>
            <w:r>
              <w:rPr>
                <w:rFonts w:ascii="Times New Roman" w:hAnsi="Times New Roman"/>
                <w:color w:val="000000" w:themeColor="text1"/>
                <w:sz w:val="22"/>
                <w:szCs w:val="22"/>
              </w:rPr>
              <w:t>Подршка бреднирању п</w:t>
            </w:r>
            <w:r>
              <w:rPr>
                <w:rFonts w:ascii="Times New Roman" w:hAnsi="Times New Roman"/>
                <w:color w:val="000000" w:themeColor="text1"/>
                <w:sz w:val="22"/>
                <w:szCs w:val="22"/>
                <w:lang w:val="sr-Cyrl-RS"/>
              </w:rPr>
              <w:t>рои</w:t>
            </w:r>
            <w:r w:rsidR="00083873" w:rsidRPr="00FA55CA">
              <w:rPr>
                <w:rFonts w:ascii="Times New Roman" w:hAnsi="Times New Roman"/>
                <w:color w:val="000000" w:themeColor="text1"/>
                <w:sz w:val="22"/>
                <w:szCs w:val="22"/>
              </w:rPr>
              <w:t>звода и региона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304.2</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географског порекла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304.3</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имена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304.4</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увођење система квалитета</w:t>
            </w:r>
          </w:p>
        </w:tc>
      </w:tr>
      <w:tr w:rsidR="00FA55CA" w:rsidRPr="00FA55CA" w:rsidTr="001328E1">
        <w:tc>
          <w:tcPr>
            <w:tcW w:w="2414"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304.5.1.1</w:t>
            </w:r>
          </w:p>
        </w:tc>
        <w:tc>
          <w:tcPr>
            <w:tcW w:w="7092"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304.5.2.1</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304.5.2.2</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304.5.2.3</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FA55CA">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FA55CA" w:rsidTr="001328E1">
        <w:tc>
          <w:tcPr>
            <w:tcW w:w="2414"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304.5.2.4</w:t>
            </w:r>
          </w:p>
        </w:tc>
        <w:tc>
          <w:tcPr>
            <w:tcW w:w="7092"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FA55CA" w:rsidRPr="00FA55CA" w:rsidTr="001328E1">
        <w:tc>
          <w:tcPr>
            <w:tcW w:w="2414" w:type="dxa"/>
            <w:shd w:val="clear" w:color="auto" w:fill="FFFFFF"/>
          </w:tcPr>
          <w:p w:rsidR="003A0243" w:rsidRPr="00FA55CA" w:rsidRDefault="00915AFD"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304.5.3.1</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304.5.3.2</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замрзавање воћа и поврћа, као и њихових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304.5.3.3</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304.5.3.4</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304.5.3.5</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304.5.5.1</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764C7A"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304.5.5.2</w:t>
            </w:r>
          </w:p>
        </w:tc>
        <w:tc>
          <w:tcPr>
            <w:tcW w:w="7092" w:type="dxa"/>
            <w:shd w:val="clear" w:color="auto" w:fill="FFFFFF"/>
          </w:tcPr>
          <w:p w:rsidR="00764C7A" w:rsidRPr="00FA55CA" w:rsidRDefault="00C72166" w:rsidP="00C72166">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прераду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304.5.5.3</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304.5.5.4</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прераду пчелињих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304.5.8.1</w:t>
            </w:r>
          </w:p>
        </w:tc>
        <w:tc>
          <w:tcPr>
            <w:tcW w:w="7092" w:type="dxa"/>
            <w:shd w:val="clear" w:color="auto" w:fill="FFFFFF"/>
          </w:tcPr>
          <w:p w:rsidR="00623615" w:rsidRPr="00FA55CA" w:rsidRDefault="00623615" w:rsidP="00984082">
            <w:pPr>
              <w:rPr>
                <w:color w:val="000000" w:themeColor="text1"/>
                <w:lang w:val="sr-Cyrl-RS"/>
              </w:rPr>
            </w:pPr>
            <w:r w:rsidRPr="00FA55CA">
              <w:rPr>
                <w:rFonts w:ascii="Times New Roman" w:hAnsi="Times New Roman"/>
                <w:color w:val="000000" w:themeColor="text1"/>
                <w:sz w:val="22"/>
                <w:szCs w:val="22"/>
                <w:lang w:val="sr-Cyrl-RS"/>
              </w:rPr>
              <w:t>Набавка опреме и уређаја</w:t>
            </w:r>
            <w:r w:rsidRPr="00FA55CA">
              <w:rPr>
                <w:color w:val="000000" w:themeColor="text1"/>
                <w:lang w:val="sr-Cyrl-RS"/>
              </w:rPr>
              <w:t xml:space="preserve"> за сушење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304.5.8.2</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304.5.8.3</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304.5.8.4</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bl>
    <w:p w:rsidR="00623615" w:rsidRPr="00FA55CA" w:rsidRDefault="00623615" w:rsidP="008C3C5A">
      <w:pPr>
        <w:jc w:val="both"/>
        <w:rPr>
          <w:rFonts w:ascii="Times New Roman" w:hAnsi="Times New Roman"/>
          <w:b/>
          <w:color w:val="000000" w:themeColor="text1"/>
          <w:lang w:val="sr-Cyrl-RS"/>
        </w:rPr>
      </w:pPr>
    </w:p>
    <w:p w:rsidR="008C3C5A" w:rsidRPr="00FA55CA" w:rsidRDefault="004F01D4" w:rsidP="008C3C5A">
      <w:pPr>
        <w:jc w:val="both"/>
        <w:rPr>
          <w:rFonts w:ascii="Times New Roman" w:hAnsi="Times New Roman"/>
          <w:b/>
          <w:color w:val="000000" w:themeColor="text1"/>
        </w:rPr>
      </w:pPr>
      <w:r w:rsidRPr="00FA55CA">
        <w:rPr>
          <w:rFonts w:ascii="Times New Roman" w:hAnsi="Times New Roman"/>
          <w:b/>
          <w:color w:val="000000" w:themeColor="text1"/>
        </w:rPr>
        <w:t>ПРАВО УЧЕШЋА ПО ОВОМ ЈАВНОМ ПОЗИВУ ИМАЈУ</w:t>
      </w:r>
      <w:r w:rsidR="008C3C5A" w:rsidRPr="00FA55CA">
        <w:rPr>
          <w:rFonts w:ascii="Times New Roman" w:hAnsi="Times New Roman"/>
          <w:b/>
          <w:color w:val="000000" w:themeColor="text1"/>
        </w:rPr>
        <w:t>:</w:t>
      </w:r>
    </w:p>
    <w:p w:rsidR="00A41561" w:rsidRPr="00FA55CA" w:rsidRDefault="00A41561" w:rsidP="008C3C5A">
      <w:pPr>
        <w:pStyle w:val="ListParagraph"/>
        <w:numPr>
          <w:ilvl w:val="0"/>
          <w:numId w:val="2"/>
        </w:numPr>
        <w:jc w:val="both"/>
        <w:rPr>
          <w:color w:val="000000" w:themeColor="text1"/>
        </w:rPr>
      </w:pPr>
      <w:r w:rsidRPr="00FA55CA">
        <w:rPr>
          <w:color w:val="000000" w:themeColor="text1"/>
        </w:rPr>
        <w:t>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 који испуњавају услове прописане Правилником о малим количинама примарних производа који служе за снабдевање потрошача, подручју за обављање тих делатности која се односе на мале субјекте у пословању храном животињског порекла( Сл. Гл. РС 111/2017).                                                    .</w:t>
      </w:r>
    </w:p>
    <w:p w:rsidR="008C3C5A" w:rsidRPr="00FA55CA" w:rsidRDefault="008C3C5A" w:rsidP="008C3C5A">
      <w:pPr>
        <w:pStyle w:val="ListParagraph"/>
        <w:numPr>
          <w:ilvl w:val="0"/>
          <w:numId w:val="2"/>
        </w:numPr>
        <w:jc w:val="both"/>
        <w:rPr>
          <w:color w:val="000000" w:themeColor="text1"/>
        </w:rPr>
      </w:pPr>
      <w:r w:rsidRPr="00FA55CA">
        <w:rPr>
          <w:color w:val="000000" w:themeColor="text1"/>
        </w:rPr>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p>
    <w:p w:rsidR="002455EC" w:rsidRPr="00FA55CA" w:rsidRDefault="004F01D4" w:rsidP="000674A8">
      <w:pPr>
        <w:jc w:val="both"/>
        <w:rPr>
          <w:rFonts w:ascii="Times New Roman" w:hAnsi="Times New Roman"/>
          <w:b/>
          <w:color w:val="000000" w:themeColor="text1"/>
        </w:rPr>
      </w:pPr>
      <w:r w:rsidRPr="00FA55CA">
        <w:rPr>
          <w:rFonts w:ascii="Times New Roman" w:hAnsi="Times New Roman"/>
          <w:b/>
          <w:color w:val="000000" w:themeColor="text1"/>
        </w:rPr>
        <w:lastRenderedPageBreak/>
        <w:t xml:space="preserve">ОПШТИ УСЛОВИ ЗА ПРИЈАВУ НА </w:t>
      </w:r>
      <w:r w:rsidR="002327D4" w:rsidRPr="00FA55CA">
        <w:rPr>
          <w:rFonts w:ascii="Times New Roman" w:hAnsi="Times New Roman"/>
          <w:b/>
          <w:color w:val="000000" w:themeColor="text1"/>
        </w:rPr>
        <w:t>ЈАВНИ ПОЗИВ</w:t>
      </w:r>
      <w:r w:rsidR="009B7D3E" w:rsidRPr="00FA55CA">
        <w:rPr>
          <w:rFonts w:ascii="Times New Roman" w:hAnsi="Times New Roman"/>
          <w:b/>
          <w:color w:val="000000" w:themeColor="text1"/>
        </w:rPr>
        <w:t>:</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Измирене обавезе по основу локалних јавних прихода</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 xml:space="preserve">Добављач и подносилац захтева не представљају повезана лица </w:t>
      </w:r>
    </w:p>
    <w:p w:rsidR="00846319" w:rsidRPr="00FA55CA" w:rsidRDefault="00846319" w:rsidP="000674A8">
      <w:pPr>
        <w:numPr>
          <w:ilvl w:val="0"/>
          <w:numId w:val="4"/>
        </w:numPr>
        <w:jc w:val="both"/>
        <w:rPr>
          <w:rFonts w:ascii="Times New Roman" w:hAnsi="Times New Roman"/>
          <w:color w:val="000000" w:themeColor="text1"/>
        </w:rPr>
      </w:pPr>
      <w:r w:rsidRPr="00FA55CA">
        <w:rPr>
          <w:rFonts w:ascii="Times New Roman" w:hAnsi="Times New Roman"/>
          <w:color w:val="000000" w:themeColor="text1"/>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FA55CA" w:rsidRDefault="002E1F50"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ОБАВЕЗНА </w:t>
      </w:r>
      <w:r w:rsidR="004F01D4" w:rsidRPr="00FA55CA">
        <w:rPr>
          <w:rFonts w:ascii="Times New Roman" w:hAnsi="Times New Roman"/>
          <w:b/>
          <w:color w:val="000000" w:themeColor="text1"/>
        </w:rPr>
        <w:t xml:space="preserve"> ДОКУМЕНТАЦИЈА КОЈА СЕ ДОСТАВЉА:</w:t>
      </w:r>
    </w:p>
    <w:p w:rsidR="0033059E" w:rsidRPr="00FA55CA" w:rsidRDefault="0033059E" w:rsidP="000674A8">
      <w:pPr>
        <w:numPr>
          <w:ilvl w:val="0"/>
          <w:numId w:val="4"/>
        </w:numPr>
        <w:spacing w:before="29"/>
        <w:jc w:val="both"/>
        <w:rPr>
          <w:rFonts w:ascii="Times New Roman" w:hAnsi="Times New Roman"/>
          <w:color w:val="000000" w:themeColor="text1"/>
        </w:rPr>
      </w:pPr>
      <w:r w:rsidRPr="00FA55CA">
        <w:rPr>
          <w:rFonts w:ascii="Times New Roman" w:hAnsi="Times New Roman"/>
          <w:color w:val="000000" w:themeColor="text1"/>
        </w:rPr>
        <w:t>Лична карта носиоца домаћинства и картица са наменским бројем текућег рачуна из банке</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Потврду о активном статусу п</w:t>
      </w:r>
      <w:r w:rsidR="000674A8" w:rsidRPr="00FA55CA">
        <w:rPr>
          <w:rFonts w:ascii="Times New Roman" w:hAnsi="Times New Roman"/>
          <w:color w:val="000000" w:themeColor="text1"/>
        </w:rPr>
        <w:t>ољопривредног газдинства за 2020</w:t>
      </w:r>
      <w:r w:rsidRPr="00FA55CA">
        <w:rPr>
          <w:rFonts w:ascii="Times New Roman" w:hAnsi="Times New Roman"/>
          <w:color w:val="000000" w:themeColor="text1"/>
        </w:rPr>
        <w:t>. годину</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Извод из сточног фонда из Управе за трезор</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Извод из биљне производње из Управе за трезор</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 xml:space="preserve">Уверење из локалне пореске да је подносилац захтева измирио обавезе по основу локалних јавних прихода у кварталу </w:t>
      </w:r>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FA55CA" w:rsidRDefault="0033059E" w:rsidP="000674A8">
      <w:pPr>
        <w:pStyle w:val="ListParagraph"/>
        <w:numPr>
          <w:ilvl w:val="0"/>
          <w:numId w:val="4"/>
        </w:numPr>
        <w:spacing w:before="21" w:line="200" w:lineRule="exact"/>
        <w:jc w:val="both"/>
        <w:rPr>
          <w:color w:val="000000" w:themeColor="text1"/>
          <w:position w:val="-1"/>
        </w:rPr>
      </w:pPr>
      <w:r w:rsidRPr="00FA55CA">
        <w:rPr>
          <w:color w:val="000000" w:themeColor="text1"/>
        </w:rPr>
        <w:t>Потврда о пребивалишту из полицијске управе Чајетина</w:t>
      </w:r>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FA55CA" w:rsidRDefault="004F01D4" w:rsidP="000674A8">
      <w:pPr>
        <w:pStyle w:val="BodyText"/>
        <w:spacing w:before="203" w:line="276" w:lineRule="auto"/>
        <w:ind w:right="776" w:firstLine="599"/>
        <w:rPr>
          <w:color w:val="000000" w:themeColor="text1"/>
        </w:rPr>
      </w:pPr>
      <w:r w:rsidRPr="00FA55CA">
        <w:rPr>
          <w:color w:val="000000" w:themeColor="text1"/>
        </w:rPr>
        <w:t xml:space="preserve">Подносилац </w:t>
      </w:r>
      <w:r w:rsidR="0086496C" w:rsidRPr="00FA55CA">
        <w:rPr>
          <w:color w:val="000000" w:themeColor="text1"/>
        </w:rPr>
        <w:t xml:space="preserve"> пријаве</w:t>
      </w:r>
      <w:r w:rsidRPr="00FA55CA">
        <w:rPr>
          <w:color w:val="000000" w:themeColor="text1"/>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FA55CA" w:rsidRDefault="00846319" w:rsidP="000674A8">
      <w:pPr>
        <w:ind w:left="720"/>
        <w:jc w:val="both"/>
        <w:rPr>
          <w:rFonts w:ascii="Times New Roman" w:hAnsi="Times New Roman"/>
          <w:color w:val="000000" w:themeColor="text1"/>
        </w:rPr>
      </w:pPr>
    </w:p>
    <w:p w:rsidR="005A4FC4" w:rsidRPr="00FA55CA" w:rsidRDefault="005A4FC4"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FD79B3" w:rsidRPr="00FA55CA" w:rsidRDefault="004F01D4" w:rsidP="00FD79B3">
      <w:pPr>
        <w:rPr>
          <w:rFonts w:ascii="Times New Roman" w:hAnsi="Times New Roman"/>
          <w:b/>
          <w:color w:val="000000" w:themeColor="text1"/>
        </w:rPr>
      </w:pPr>
      <w:r w:rsidRPr="00FA55CA">
        <w:rPr>
          <w:rFonts w:ascii="Times New Roman" w:hAnsi="Times New Roman"/>
          <w:b/>
          <w:color w:val="000000" w:themeColor="text1"/>
        </w:rPr>
        <w:t xml:space="preserve">ПОСТУПАК СПРОВОЂЕЊА </w:t>
      </w:r>
      <w:r w:rsidR="002E1F50" w:rsidRPr="00FA55CA">
        <w:rPr>
          <w:rFonts w:ascii="Times New Roman" w:hAnsi="Times New Roman"/>
          <w:b/>
          <w:color w:val="000000" w:themeColor="text1"/>
        </w:rPr>
        <w:t>ЈАВНОГ ПОЗИВА</w:t>
      </w:r>
      <w:r w:rsidRPr="00FA55CA">
        <w:rPr>
          <w:rFonts w:ascii="Times New Roman" w:hAnsi="Times New Roman"/>
          <w:b/>
          <w:color w:val="000000" w:themeColor="text1"/>
        </w:rPr>
        <w:t>:</w:t>
      </w:r>
    </w:p>
    <w:p w:rsidR="00FD79B3" w:rsidRPr="00FA55CA" w:rsidRDefault="00FD79B3" w:rsidP="00FD79B3">
      <w:pPr>
        <w:rPr>
          <w:rFonts w:ascii="Times New Roman" w:hAnsi="Times New Roman"/>
          <w:b/>
          <w:color w:val="000000" w:themeColor="text1"/>
        </w:rPr>
      </w:pPr>
    </w:p>
    <w:p w:rsidR="005A4FC4" w:rsidRPr="00FA55CA" w:rsidRDefault="00FD79B3" w:rsidP="000674A8">
      <w:pPr>
        <w:jc w:val="both"/>
        <w:rPr>
          <w:rFonts w:ascii="Times New Roman" w:hAnsi="Times New Roman"/>
          <w:b/>
          <w:color w:val="000000" w:themeColor="text1"/>
        </w:rPr>
      </w:pPr>
      <w:r w:rsidRPr="00FA55CA">
        <w:rPr>
          <w:rFonts w:ascii="Times New Roman" w:hAnsi="Times New Roman"/>
          <w:color w:val="000000" w:themeColor="text1"/>
        </w:rPr>
        <w:t xml:space="preserve">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w:t>
      </w:r>
      <w:r w:rsidRPr="00FA55CA">
        <w:rPr>
          <w:rFonts w:ascii="Times New Roman" w:hAnsi="Times New Roman"/>
          <w:color w:val="000000" w:themeColor="text1"/>
        </w:rPr>
        <w:lastRenderedPageBreak/>
        <w:t>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FA55CA">
        <w:rPr>
          <w:rFonts w:ascii="Times New Roman" w:hAnsi="Times New Roman"/>
          <w:color w:val="000000" w:themeColor="text1"/>
        </w:rPr>
        <w:t>нистративне усаглашености.</w:t>
      </w:r>
      <w:r w:rsidRPr="00FA55CA">
        <w:rPr>
          <w:rFonts w:ascii="Times New Roman" w:hAnsi="Times New Roman"/>
          <w:color w:val="000000" w:themeColor="text1"/>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A55CA">
        <w:rPr>
          <w:rFonts w:ascii="Times New Roman" w:hAnsi="Times New Roman"/>
          <w:color w:val="000000" w:themeColor="text1"/>
        </w:rPr>
        <w:t xml:space="preserve">                    </w:t>
      </w:r>
    </w:p>
    <w:p w:rsidR="004F01D4" w:rsidRPr="00FA55CA" w:rsidRDefault="004F01D4" w:rsidP="000674A8">
      <w:pPr>
        <w:jc w:val="both"/>
        <w:rPr>
          <w:rFonts w:ascii="Times New Roman" w:hAnsi="Times New Roman"/>
          <w:b/>
          <w:color w:val="000000" w:themeColor="text1"/>
        </w:rPr>
      </w:pPr>
    </w:p>
    <w:p w:rsidR="004F01D4" w:rsidRPr="00FA55CA" w:rsidRDefault="004F01D4" w:rsidP="000674A8">
      <w:pPr>
        <w:pStyle w:val="BodyText"/>
        <w:spacing w:before="203" w:line="276" w:lineRule="auto"/>
        <w:ind w:right="776"/>
        <w:rPr>
          <w:color w:val="000000" w:themeColor="text1"/>
        </w:rPr>
      </w:pPr>
      <w:r w:rsidRPr="00FA55CA">
        <w:rPr>
          <w:color w:val="000000" w:themeColor="text1"/>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7" w:history="1">
        <w:r w:rsidRPr="00FA55CA">
          <w:rPr>
            <w:rStyle w:val="Hyperlink"/>
            <w:color w:val="000000" w:themeColor="text1"/>
          </w:rPr>
          <w:t>www.ekoagrar.org</w:t>
        </w:r>
      </w:hyperlink>
      <w:r w:rsidRPr="00FA55CA">
        <w:rPr>
          <w:color w:val="000000" w:themeColor="text1"/>
        </w:rPr>
        <w:t xml:space="preserve"> и на сајту општине Чајетина </w:t>
      </w:r>
      <w:hyperlink r:id="rId8" w:history="1">
        <w:r w:rsidRPr="00FA55CA">
          <w:rPr>
            <w:rStyle w:val="Hyperlink"/>
            <w:color w:val="000000" w:themeColor="text1"/>
          </w:rPr>
          <w:t>www.cajetina.org.rs</w:t>
        </w:r>
      </w:hyperlink>
      <w:r w:rsidRPr="00FA55CA">
        <w:rPr>
          <w:color w:val="000000" w:themeColor="text1"/>
        </w:rPr>
        <w:t xml:space="preserve"> .</w:t>
      </w:r>
    </w:p>
    <w:sectPr w:rsidR="004F01D4" w:rsidRPr="00FA55CA"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A1" w:rsidRDefault="00B323A1" w:rsidP="005A4FC4">
      <w:r>
        <w:separator/>
      </w:r>
    </w:p>
  </w:endnote>
  <w:endnote w:type="continuationSeparator" w:id="0">
    <w:p w:rsidR="00B323A1" w:rsidRDefault="00B323A1"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charset w:val="EE"/>
    <w:family w:val="swiss"/>
    <w:pitch w:val="variable"/>
    <w:sig w:usb0="E10022FF" w:usb1="C000E47F" w:usb2="00000029" w:usb3="00000000" w:csb0="000001DF" w:csb1="00000000"/>
  </w:font>
  <w:font w:name="Calibri">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A1" w:rsidRDefault="00B323A1" w:rsidP="005A4FC4">
      <w:r>
        <w:separator/>
      </w:r>
    </w:p>
  </w:footnote>
  <w:footnote w:type="continuationSeparator" w:id="0">
    <w:p w:rsidR="00B323A1" w:rsidRDefault="00B323A1" w:rsidP="005A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17E49"/>
    <w:rsid w:val="00323C8F"/>
    <w:rsid w:val="0033059E"/>
    <w:rsid w:val="00345411"/>
    <w:rsid w:val="003641D9"/>
    <w:rsid w:val="003A0243"/>
    <w:rsid w:val="00410F51"/>
    <w:rsid w:val="0041288F"/>
    <w:rsid w:val="00424811"/>
    <w:rsid w:val="004367E2"/>
    <w:rsid w:val="00436FE2"/>
    <w:rsid w:val="0045448E"/>
    <w:rsid w:val="00462DC1"/>
    <w:rsid w:val="00464AB6"/>
    <w:rsid w:val="004B01C1"/>
    <w:rsid w:val="004F01D4"/>
    <w:rsid w:val="00530DA2"/>
    <w:rsid w:val="00545F13"/>
    <w:rsid w:val="00563115"/>
    <w:rsid w:val="0059111D"/>
    <w:rsid w:val="005A4FC4"/>
    <w:rsid w:val="005B3078"/>
    <w:rsid w:val="005C77B3"/>
    <w:rsid w:val="005E78E0"/>
    <w:rsid w:val="005F66F6"/>
    <w:rsid w:val="0061037B"/>
    <w:rsid w:val="00623615"/>
    <w:rsid w:val="00626A19"/>
    <w:rsid w:val="00632526"/>
    <w:rsid w:val="00633196"/>
    <w:rsid w:val="006332C4"/>
    <w:rsid w:val="00646EC5"/>
    <w:rsid w:val="00663FFA"/>
    <w:rsid w:val="00681DBE"/>
    <w:rsid w:val="00720198"/>
    <w:rsid w:val="00723AF4"/>
    <w:rsid w:val="00764C7A"/>
    <w:rsid w:val="007703CA"/>
    <w:rsid w:val="00772E8E"/>
    <w:rsid w:val="00790BA0"/>
    <w:rsid w:val="007B5B87"/>
    <w:rsid w:val="00825C8D"/>
    <w:rsid w:val="00836DAC"/>
    <w:rsid w:val="00846319"/>
    <w:rsid w:val="00851A7B"/>
    <w:rsid w:val="00856A23"/>
    <w:rsid w:val="00862638"/>
    <w:rsid w:val="0086496C"/>
    <w:rsid w:val="008B4667"/>
    <w:rsid w:val="008C3C5A"/>
    <w:rsid w:val="008E1DEA"/>
    <w:rsid w:val="00915AFD"/>
    <w:rsid w:val="00922EC7"/>
    <w:rsid w:val="009640D0"/>
    <w:rsid w:val="00983F7D"/>
    <w:rsid w:val="00984082"/>
    <w:rsid w:val="009B7D3E"/>
    <w:rsid w:val="009D3435"/>
    <w:rsid w:val="00A172CA"/>
    <w:rsid w:val="00A33A06"/>
    <w:rsid w:val="00A357C9"/>
    <w:rsid w:val="00A41561"/>
    <w:rsid w:val="00A77480"/>
    <w:rsid w:val="00AB2412"/>
    <w:rsid w:val="00AD43F5"/>
    <w:rsid w:val="00AD56BC"/>
    <w:rsid w:val="00B323A1"/>
    <w:rsid w:val="00B35299"/>
    <w:rsid w:val="00B4534F"/>
    <w:rsid w:val="00B5570E"/>
    <w:rsid w:val="00BB2153"/>
    <w:rsid w:val="00BB3D32"/>
    <w:rsid w:val="00BF326A"/>
    <w:rsid w:val="00BF6434"/>
    <w:rsid w:val="00C1725C"/>
    <w:rsid w:val="00C230BB"/>
    <w:rsid w:val="00C4278A"/>
    <w:rsid w:val="00C56AC8"/>
    <w:rsid w:val="00C659F4"/>
    <w:rsid w:val="00C72166"/>
    <w:rsid w:val="00C754AD"/>
    <w:rsid w:val="00C84EF1"/>
    <w:rsid w:val="00C904DE"/>
    <w:rsid w:val="00CB5BDC"/>
    <w:rsid w:val="00CC50DA"/>
    <w:rsid w:val="00CD61C0"/>
    <w:rsid w:val="00D11BB5"/>
    <w:rsid w:val="00D152D8"/>
    <w:rsid w:val="00D52230"/>
    <w:rsid w:val="00D738E4"/>
    <w:rsid w:val="00D7418D"/>
    <w:rsid w:val="00D85CDA"/>
    <w:rsid w:val="00D92B6A"/>
    <w:rsid w:val="00DB3F94"/>
    <w:rsid w:val="00DF4320"/>
    <w:rsid w:val="00E20118"/>
    <w:rsid w:val="00E243AA"/>
    <w:rsid w:val="00E36265"/>
    <w:rsid w:val="00E564C4"/>
    <w:rsid w:val="00E7152D"/>
    <w:rsid w:val="00ED01C2"/>
    <w:rsid w:val="00F0003E"/>
    <w:rsid w:val="00F06A98"/>
    <w:rsid w:val="00F2370A"/>
    <w:rsid w:val="00F4048B"/>
    <w:rsid w:val="00FA55CA"/>
    <w:rsid w:val="00FA6288"/>
    <w:rsid w:val="00FC2995"/>
    <w:rsid w:val="00FD5C48"/>
    <w:rsid w:val="00FD7452"/>
    <w:rsid w:val="00FD79B3"/>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70C2E"/>
  <w15:docId w15:val="{BAB64EC5-F271-4298-BBF1-0E485878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3" Type="http://schemas.openxmlformats.org/officeDocument/2006/relationships/settings" Target="settings.xml"/><Relationship Id="rId7" Type="http://schemas.openxmlformats.org/officeDocument/2006/relationships/hyperlink" Target="http://www.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7431</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 One</cp:lastModifiedBy>
  <cp:revision>2</cp:revision>
  <cp:lastPrinted>2020-05-27T07:09:00Z</cp:lastPrinted>
  <dcterms:created xsi:type="dcterms:W3CDTF">2020-12-01T08:47:00Z</dcterms:created>
  <dcterms:modified xsi:type="dcterms:W3CDTF">2020-12-01T08:47:00Z</dcterms:modified>
</cp:coreProperties>
</file>